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A1C0" w14:textId="77777777" w:rsidR="00C3476F" w:rsidRDefault="00AF2F27">
      <w:pPr>
        <w:pStyle w:val="Corpotesto"/>
        <w:ind w:left="10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96B93FE" wp14:editId="1F192E46">
            <wp:extent cx="1036710" cy="8743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71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33C96" w14:textId="77777777" w:rsidR="00C3476F" w:rsidRDefault="00AF2F27">
      <w:pPr>
        <w:pStyle w:val="Titolo"/>
      </w:pPr>
      <w:r>
        <w:rPr>
          <w:color w:val="FF3333"/>
          <w:spacing w:val="-2"/>
          <w:highlight w:val="yellow"/>
        </w:rPr>
        <w:t>SAPORI</w:t>
      </w:r>
      <w:r>
        <w:rPr>
          <w:color w:val="FF3333"/>
          <w:spacing w:val="-48"/>
          <w:highlight w:val="yellow"/>
        </w:rPr>
        <w:t xml:space="preserve"> </w:t>
      </w:r>
      <w:r>
        <w:rPr>
          <w:color w:val="FF3333"/>
          <w:spacing w:val="-2"/>
          <w:highlight w:val="yellow"/>
        </w:rPr>
        <w:t>della</w:t>
      </w:r>
      <w:r>
        <w:rPr>
          <w:color w:val="FF3333"/>
          <w:spacing w:val="-48"/>
          <w:highlight w:val="yellow"/>
        </w:rPr>
        <w:t xml:space="preserve"> </w:t>
      </w:r>
      <w:r>
        <w:rPr>
          <w:color w:val="FF3333"/>
          <w:spacing w:val="-72"/>
          <w:highlight w:val="yellow"/>
        </w:rPr>
        <w:t>V</w:t>
      </w:r>
      <w:r>
        <w:rPr>
          <w:color w:val="FF3333"/>
          <w:spacing w:val="31"/>
          <w:highlight w:val="yellow"/>
        </w:rPr>
        <w:t>A</w:t>
      </w:r>
      <w:r>
        <w:rPr>
          <w:color w:val="FF3333"/>
          <w:spacing w:val="33"/>
          <w:highlight w:val="yellow"/>
        </w:rPr>
        <w:t>L</w:t>
      </w:r>
      <w:r>
        <w:rPr>
          <w:color w:val="FF3333"/>
          <w:spacing w:val="-47"/>
          <w:highlight w:val="yellow"/>
        </w:rPr>
        <w:t xml:space="preserve"> </w:t>
      </w:r>
      <w:r>
        <w:rPr>
          <w:color w:val="FF3333"/>
          <w:spacing w:val="-2"/>
          <w:highlight w:val="yellow"/>
        </w:rPr>
        <w:t>D’ORCIA</w:t>
      </w:r>
    </w:p>
    <w:p w14:paraId="2BF80775" w14:textId="77777777" w:rsidR="00C3476F" w:rsidRDefault="00AF2F27">
      <w:pPr>
        <w:pStyle w:val="Corpotesto"/>
        <w:spacing w:before="39"/>
        <w:ind w:left="0"/>
        <w:rPr>
          <w:b/>
          <w:sz w:val="20"/>
        </w:rPr>
      </w:pPr>
      <w:r>
        <w:rPr>
          <w:b/>
          <w:noProof/>
          <w:sz w:val="20"/>
          <w:lang w:eastAsia="it-IT"/>
        </w:rPr>
        <w:drawing>
          <wp:anchor distT="0" distB="0" distL="0" distR="0" simplePos="0" relativeHeight="487587840" behindDoc="1" locked="0" layoutInCell="1" allowOverlap="1" wp14:anchorId="2410F358" wp14:editId="39544E7C">
            <wp:simplePos x="0" y="0"/>
            <wp:positionH relativeFrom="page">
              <wp:posOffset>403859</wp:posOffset>
            </wp:positionH>
            <wp:positionV relativeFrom="paragraph">
              <wp:posOffset>186104</wp:posOffset>
            </wp:positionV>
            <wp:extent cx="3238500" cy="22288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it-IT"/>
        </w:rPr>
        <w:drawing>
          <wp:anchor distT="0" distB="0" distL="0" distR="0" simplePos="0" relativeHeight="487588352" behindDoc="1" locked="0" layoutInCell="1" allowOverlap="1" wp14:anchorId="7253CAE1" wp14:editId="139AFFCB">
            <wp:simplePos x="0" y="0"/>
            <wp:positionH relativeFrom="page">
              <wp:posOffset>3741420</wp:posOffset>
            </wp:positionH>
            <wp:positionV relativeFrom="paragraph">
              <wp:posOffset>208964</wp:posOffset>
            </wp:positionV>
            <wp:extent cx="3219563" cy="220446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563" cy="2204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2D97C" w14:textId="77777777" w:rsidR="00C3476F" w:rsidRDefault="00AF2F27">
      <w:pPr>
        <w:pStyle w:val="Titolo1"/>
        <w:spacing w:before="290"/>
      </w:pPr>
      <w:r>
        <w:rPr>
          <w:color w:val="FF0000"/>
          <w:highlight w:val="yellow"/>
        </w:rPr>
        <w:t>1°</w:t>
      </w:r>
      <w:r>
        <w:rPr>
          <w:color w:val="FF0000"/>
          <w:spacing w:val="-2"/>
          <w:highlight w:val="yellow"/>
        </w:rPr>
        <w:t xml:space="preserve"> </w:t>
      </w:r>
      <w:r>
        <w:rPr>
          <w:color w:val="FF0000"/>
          <w:highlight w:val="yellow"/>
        </w:rPr>
        <w:t>giorno:</w:t>
      </w:r>
      <w:r>
        <w:rPr>
          <w:color w:val="FF0000"/>
          <w:spacing w:val="-1"/>
          <w:highlight w:val="yellow"/>
        </w:rPr>
        <w:t xml:space="preserve"> </w:t>
      </w:r>
      <w:proofErr w:type="gramStart"/>
      <w:r>
        <w:rPr>
          <w:color w:val="FF0000"/>
          <w:highlight w:val="yellow"/>
        </w:rPr>
        <w:t>Sabato</w:t>
      </w:r>
      <w:proofErr w:type="gramEnd"/>
      <w:r>
        <w:rPr>
          <w:color w:val="FF0000"/>
          <w:spacing w:val="68"/>
          <w:highlight w:val="yellow"/>
        </w:rPr>
        <w:t xml:space="preserve"> </w:t>
      </w:r>
      <w:r>
        <w:rPr>
          <w:color w:val="FF0000"/>
          <w:spacing w:val="-2"/>
          <w:highlight w:val="yellow"/>
        </w:rPr>
        <w:t>30/08/2025</w:t>
      </w:r>
    </w:p>
    <w:p w14:paraId="509E5CE9" w14:textId="77777777" w:rsidR="00C3476F" w:rsidRDefault="00AF2F27">
      <w:pPr>
        <w:pStyle w:val="Corpotesto"/>
      </w:pPr>
      <w:r>
        <w:t>Ore 05.00 circa</w:t>
      </w:r>
      <w:r>
        <w:rPr>
          <w:spacing w:val="40"/>
        </w:rPr>
        <w:t xml:space="preserve"> </w:t>
      </w:r>
      <w:r>
        <w:t>partenza dalla sede, viaggio in bus GT, soste tecniche lungo il percorso</w:t>
      </w:r>
      <w:r>
        <w:rPr>
          <w:spacing w:val="-8"/>
        </w:rPr>
        <w:t xml:space="preserve"> </w:t>
      </w:r>
      <w:r>
        <w:t xml:space="preserve">Arrivo a </w:t>
      </w:r>
      <w:r>
        <w:rPr>
          <w:b/>
          <w:color w:val="ED0000"/>
          <w:highlight w:val="yellow"/>
        </w:rPr>
        <w:t>PIENZA</w:t>
      </w:r>
      <w:r>
        <w:rPr>
          <w:b/>
          <w:color w:val="ED0000"/>
          <w:spacing w:val="-7"/>
        </w:rPr>
        <w:t xml:space="preserve"> </w:t>
      </w:r>
      <w:r>
        <w:rPr>
          <w:color w:val="000000"/>
        </w:rPr>
        <w:t xml:space="preserve">e </w:t>
      </w:r>
      <w:r>
        <w:rPr>
          <w:b/>
          <w:color w:val="ED0000"/>
        </w:rPr>
        <w:t>VISITA</w:t>
      </w:r>
      <w:r>
        <w:rPr>
          <w:b/>
          <w:color w:val="ED0000"/>
          <w:spacing w:val="-15"/>
        </w:rPr>
        <w:t xml:space="preserve"> </w:t>
      </w:r>
      <w:r>
        <w:rPr>
          <w:b/>
          <w:color w:val="ED0000"/>
        </w:rPr>
        <w:t>GUIDATA</w:t>
      </w:r>
      <w:r>
        <w:rPr>
          <w:b/>
          <w:color w:val="ED0000"/>
          <w:spacing w:val="-15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cittadina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famosa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bellezza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rinascimentale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essere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perfetto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esempio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di “città ideale” del Rinascimento. Il centro storico di Pienza è Patrimonio dell'Umanità UNESCO dal 1996.</w:t>
      </w:r>
    </w:p>
    <w:p w14:paraId="665F41F1" w14:textId="77777777" w:rsidR="00AF2F27" w:rsidRDefault="00AF2F27" w:rsidP="00AF2F27">
      <w:pPr>
        <w:pStyle w:val="Corpotesto"/>
        <w:ind w:right="1"/>
      </w:pPr>
      <w:r>
        <w:t xml:space="preserve">Pranzo libero. Nel pomeriggio Trasferimento a </w:t>
      </w:r>
      <w:r>
        <w:rPr>
          <w:b/>
          <w:color w:val="ED0000"/>
          <w:highlight w:val="yellow"/>
        </w:rPr>
        <w:t>MONTEPULCIANO</w:t>
      </w:r>
      <w:r>
        <w:rPr>
          <w:b/>
          <w:color w:val="ED000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b/>
          <w:color w:val="FF0000"/>
        </w:rPr>
        <w:t>VISITA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GUIDATA</w:t>
      </w:r>
      <w:r>
        <w:rPr>
          <w:b/>
          <w:color w:val="FF0000"/>
          <w:spacing w:val="80"/>
        </w:rPr>
        <w:t xml:space="preserve"> </w:t>
      </w:r>
      <w:r>
        <w:rPr>
          <w:color w:val="000000"/>
        </w:rPr>
        <w:t>dell’affascinante borgo medievale e rinascimentale.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Arroccato su una collina a circa 600 metri di altitudine, è famoso per la sua architettura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elegante,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strade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acciottolate,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soprattutto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Vino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Nobile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Montepulciano,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vini rossi più pregiati d’Italia. </w:t>
      </w:r>
      <w:r>
        <w:rPr>
          <w:b/>
          <w:color w:val="FF0000"/>
        </w:rPr>
        <w:t>VISITA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alla CANTINA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DE’RICC</w:t>
      </w:r>
      <w:r>
        <w:rPr>
          <w:color w:val="FF0000"/>
        </w:rPr>
        <w:t xml:space="preserve">I </w:t>
      </w:r>
      <w:r>
        <w:rPr>
          <w:color w:val="000000"/>
        </w:rPr>
        <w:t>una delle cantine storiche più affascinanti e suggestive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Toscana,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spesso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definita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"Cattedrale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Vino"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maestosità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sua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storia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secolare. Dopo la visita,</w:t>
      </w:r>
      <w:r>
        <w:rPr>
          <w:color w:val="000000"/>
          <w:spacing w:val="40"/>
        </w:rPr>
        <w:t xml:space="preserve"> </w:t>
      </w:r>
      <w:r>
        <w:rPr>
          <w:b/>
          <w:color w:val="FF0000"/>
        </w:rPr>
        <w:t xml:space="preserve">degustazione di vini con prodotti tipici. </w:t>
      </w:r>
      <w:r>
        <w:rPr>
          <w:color w:val="000000"/>
        </w:rPr>
        <w:t>Trasferimento in Hotel. Cena e pernottamento.</w:t>
      </w:r>
    </w:p>
    <w:p w14:paraId="6F719895" w14:textId="77777777" w:rsidR="00C3476F" w:rsidRDefault="00AF2F27">
      <w:pPr>
        <w:pStyle w:val="Titolo1"/>
        <w:spacing w:before="1"/>
      </w:pPr>
      <w:r>
        <w:rPr>
          <w:color w:val="FF0000"/>
          <w:highlight w:val="yellow"/>
        </w:rPr>
        <w:t>2°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highlight w:val="yellow"/>
        </w:rPr>
        <w:t>giorno:</w:t>
      </w:r>
      <w:r>
        <w:rPr>
          <w:color w:val="FF0000"/>
          <w:spacing w:val="-3"/>
          <w:highlight w:val="yellow"/>
        </w:rPr>
        <w:t xml:space="preserve"> </w:t>
      </w:r>
      <w:proofErr w:type="gramStart"/>
      <w:r>
        <w:rPr>
          <w:color w:val="FF0000"/>
          <w:highlight w:val="yellow"/>
        </w:rPr>
        <w:t>Domenica</w:t>
      </w:r>
      <w:proofErr w:type="gramEnd"/>
      <w:r>
        <w:rPr>
          <w:color w:val="FF0000"/>
          <w:spacing w:val="-2"/>
          <w:highlight w:val="yellow"/>
        </w:rPr>
        <w:t xml:space="preserve"> 31/08/2025</w:t>
      </w:r>
    </w:p>
    <w:p w14:paraId="73F78AC1" w14:textId="77777777" w:rsidR="00AF2F27" w:rsidRPr="00AF2F27" w:rsidRDefault="00AF2F27">
      <w:pPr>
        <w:pStyle w:val="Corpotesto"/>
        <w:rPr>
          <w:color w:val="000000"/>
        </w:rPr>
      </w:pPr>
      <w:r>
        <w:t>Dopo la colazione partenza</w:t>
      </w:r>
      <w:r>
        <w:rPr>
          <w:spacing w:val="40"/>
        </w:rPr>
        <w:t xml:space="preserve"> </w:t>
      </w:r>
      <w:r>
        <w:t xml:space="preserve">per </w:t>
      </w:r>
      <w:r>
        <w:rPr>
          <w:b/>
          <w:color w:val="ED0000"/>
          <w:highlight w:val="yellow"/>
        </w:rPr>
        <w:t>SAN QUIRICO D’ORCIA</w:t>
      </w:r>
      <w:r>
        <w:rPr>
          <w:b/>
          <w:color w:val="ED0000"/>
          <w:spacing w:val="-7"/>
        </w:rPr>
        <w:t xml:space="preserve"> </w:t>
      </w:r>
      <w:r>
        <w:rPr>
          <w:color w:val="000000"/>
        </w:rPr>
        <w:t xml:space="preserve">incontro con la guida e </w:t>
      </w:r>
      <w:r>
        <w:rPr>
          <w:b/>
          <w:color w:val="ED0000"/>
        </w:rPr>
        <w:t>VISITA GUIDATA</w:t>
      </w:r>
      <w:r>
        <w:rPr>
          <w:b/>
          <w:color w:val="ED0000"/>
          <w:spacing w:val="-10"/>
        </w:rPr>
        <w:t xml:space="preserve"> </w:t>
      </w:r>
      <w:r>
        <w:rPr>
          <w:color w:val="000000"/>
        </w:rPr>
        <w:t>dell’affascinante borgo medievale situato nel cuore della Val d’Orcia, lungo l’antica Via Francigena.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Circondato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dolci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colline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paesaggi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iconici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Toscana,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conserva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ricco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patrimonio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storico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e artistico: il suo centro storico è caratterizzato da viuzze in pietra, palazzi antichi e un’atmosfera tranquilla e autentica. Pranzo libero. Nel pomeriggio sosta a </w:t>
      </w:r>
      <w:r>
        <w:rPr>
          <w:b/>
          <w:color w:val="FF0000"/>
          <w:highlight w:val="yellow"/>
        </w:rPr>
        <w:t>BAGNI VIGNONI</w:t>
      </w:r>
      <w:r>
        <w:rPr>
          <w:b/>
          <w:color w:val="FF0000"/>
        </w:rPr>
        <w:t xml:space="preserve"> </w:t>
      </w:r>
      <w:r w:rsidRPr="00AF2F27">
        <w:rPr>
          <w:color w:val="000000"/>
        </w:rPr>
        <w:t xml:space="preserve">per ammirare </w:t>
      </w:r>
      <w:r>
        <w:rPr>
          <w:color w:val="000000"/>
        </w:rPr>
        <w:t xml:space="preserve">la sua fonte termale, </w:t>
      </w:r>
      <w:r w:rsidRPr="00AF2F27">
        <w:rPr>
          <w:color w:val="000000"/>
        </w:rPr>
        <w:t xml:space="preserve">utilizzata persino dagli antichi Romani, </w:t>
      </w:r>
      <w:r>
        <w:rPr>
          <w:color w:val="000000"/>
        </w:rPr>
        <w:t>ch</w:t>
      </w:r>
      <w:r w:rsidRPr="00AF2F27">
        <w:rPr>
          <w:color w:val="000000"/>
        </w:rPr>
        <w:t>e nei secoli è stata fatta confl</w:t>
      </w:r>
      <w:r>
        <w:rPr>
          <w:color w:val="000000"/>
        </w:rPr>
        <w:t>uire nella piazza principale.</w:t>
      </w:r>
    </w:p>
    <w:p w14:paraId="7A930D6A" w14:textId="77777777" w:rsidR="00C3476F" w:rsidRDefault="00AF2F27">
      <w:pPr>
        <w:pStyle w:val="Corpotesto"/>
      </w:pPr>
      <w:r>
        <w:t>Nel</w:t>
      </w:r>
      <w:r>
        <w:rPr>
          <w:spacing w:val="49"/>
        </w:rPr>
        <w:t xml:space="preserve"> </w:t>
      </w:r>
      <w:r w:rsidRPr="00AF2F27">
        <w:t>tardo</w:t>
      </w:r>
      <w:r>
        <w:rPr>
          <w:spacing w:val="49"/>
        </w:rPr>
        <w:t xml:space="preserve"> </w:t>
      </w:r>
      <w:r>
        <w:t>pomeriggio</w:t>
      </w:r>
      <w:r>
        <w:rPr>
          <w:spacing w:val="-3"/>
        </w:rPr>
        <w:t xml:space="preserve"> </w:t>
      </w:r>
      <w:r>
        <w:t>partenza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rientro,</w:t>
      </w:r>
      <w:r>
        <w:rPr>
          <w:spacing w:val="-3"/>
        </w:rPr>
        <w:t xml:space="preserve"> </w:t>
      </w:r>
      <w:r>
        <w:t>soste</w:t>
      </w:r>
      <w:r>
        <w:rPr>
          <w:spacing w:val="-4"/>
        </w:rPr>
        <w:t xml:space="preserve"> </w:t>
      </w:r>
      <w:r>
        <w:t>tecniche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percorso.</w:t>
      </w:r>
      <w:r>
        <w:rPr>
          <w:spacing w:val="-15"/>
        </w:rPr>
        <w:t xml:space="preserve"> </w:t>
      </w:r>
      <w:r>
        <w:t>Arrivo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serata</w:t>
      </w:r>
    </w:p>
    <w:p w14:paraId="76768CB9" w14:textId="77777777" w:rsidR="00C3476F" w:rsidRDefault="00AF2F27">
      <w:pPr>
        <w:pStyle w:val="Titolo1"/>
        <w:spacing w:line="240" w:lineRule="auto"/>
      </w:pPr>
      <w:r>
        <w:rPr>
          <w:color w:val="FF0000"/>
          <w:highlight w:val="yellow"/>
        </w:rPr>
        <w:t>QUOTA</w:t>
      </w:r>
      <w:r>
        <w:rPr>
          <w:color w:val="FF0000"/>
          <w:spacing w:val="-18"/>
          <w:highlight w:val="yellow"/>
        </w:rPr>
        <w:t xml:space="preserve"> </w:t>
      </w:r>
      <w:r>
        <w:rPr>
          <w:color w:val="FF0000"/>
          <w:highlight w:val="yellow"/>
        </w:rPr>
        <w:t>DI</w:t>
      </w:r>
      <w:r>
        <w:rPr>
          <w:color w:val="FF0000"/>
          <w:spacing w:val="-17"/>
          <w:highlight w:val="yellow"/>
        </w:rPr>
        <w:t xml:space="preserve"> </w:t>
      </w:r>
      <w:r>
        <w:rPr>
          <w:color w:val="FF0000"/>
          <w:highlight w:val="yellow"/>
        </w:rPr>
        <w:t>PARTECIPAZIONE</w:t>
      </w:r>
      <w:r>
        <w:rPr>
          <w:color w:val="FF0000"/>
          <w:spacing w:val="23"/>
          <w:highlight w:val="yellow"/>
        </w:rPr>
        <w:t xml:space="preserve"> </w:t>
      </w:r>
      <w:r>
        <w:rPr>
          <w:color w:val="FF0000"/>
          <w:highlight w:val="yellow"/>
        </w:rPr>
        <w:t>€</w:t>
      </w:r>
      <w:r>
        <w:rPr>
          <w:color w:val="FF0000"/>
          <w:spacing w:val="-17"/>
          <w:highlight w:val="yellow"/>
        </w:rPr>
        <w:t xml:space="preserve"> </w:t>
      </w:r>
      <w:r>
        <w:rPr>
          <w:color w:val="FF0000"/>
          <w:spacing w:val="-2"/>
          <w:highlight w:val="yellow"/>
        </w:rPr>
        <w:t>220,00</w:t>
      </w:r>
    </w:p>
    <w:p w14:paraId="3D0180BB" w14:textId="77777777" w:rsidR="00C3476F" w:rsidRDefault="00AF2F27">
      <w:pPr>
        <w:spacing w:line="322" w:lineRule="exact"/>
        <w:ind w:left="128"/>
        <w:rPr>
          <w:b/>
          <w:sz w:val="28"/>
        </w:rPr>
      </w:pPr>
      <w:r>
        <w:rPr>
          <w:b/>
          <w:color w:val="FF0000"/>
          <w:sz w:val="28"/>
          <w:highlight w:val="yellow"/>
        </w:rPr>
        <w:t>riduzione</w:t>
      </w:r>
      <w:r>
        <w:rPr>
          <w:b/>
          <w:color w:val="FF0000"/>
          <w:spacing w:val="-2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ragazzi</w:t>
      </w:r>
      <w:r>
        <w:rPr>
          <w:b/>
          <w:color w:val="FF0000"/>
          <w:spacing w:val="-2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fino</w:t>
      </w:r>
      <w:r>
        <w:rPr>
          <w:b/>
          <w:color w:val="FF0000"/>
          <w:spacing w:val="-2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a</w:t>
      </w:r>
      <w:r>
        <w:rPr>
          <w:b/>
          <w:color w:val="FF0000"/>
          <w:spacing w:val="-2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12</w:t>
      </w:r>
      <w:r>
        <w:rPr>
          <w:b/>
          <w:color w:val="FF0000"/>
          <w:spacing w:val="-2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anni</w:t>
      </w:r>
      <w:r>
        <w:rPr>
          <w:b/>
          <w:color w:val="FF0000"/>
          <w:spacing w:val="66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3°</w:t>
      </w:r>
      <w:r>
        <w:rPr>
          <w:b/>
          <w:color w:val="FF0000"/>
          <w:spacing w:val="-3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letto</w:t>
      </w:r>
      <w:r>
        <w:rPr>
          <w:b/>
          <w:color w:val="FF0000"/>
          <w:spacing w:val="-2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20%</w:t>
      </w:r>
      <w:r>
        <w:rPr>
          <w:b/>
          <w:color w:val="FF0000"/>
          <w:spacing w:val="66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-</w:t>
      </w:r>
      <w:r>
        <w:rPr>
          <w:b/>
          <w:color w:val="FF0000"/>
          <w:spacing w:val="66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supplemento</w:t>
      </w:r>
      <w:r>
        <w:rPr>
          <w:b/>
          <w:color w:val="FF0000"/>
          <w:spacing w:val="-2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camera</w:t>
      </w:r>
      <w:r>
        <w:rPr>
          <w:b/>
          <w:color w:val="FF0000"/>
          <w:spacing w:val="-2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singola</w:t>
      </w:r>
      <w:r>
        <w:rPr>
          <w:b/>
          <w:color w:val="FF0000"/>
          <w:spacing w:val="-2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€</w:t>
      </w:r>
      <w:r>
        <w:rPr>
          <w:b/>
          <w:color w:val="FF0000"/>
          <w:spacing w:val="-2"/>
          <w:sz w:val="28"/>
          <w:highlight w:val="yellow"/>
        </w:rPr>
        <w:t xml:space="preserve"> 30,00</w:t>
      </w:r>
    </w:p>
    <w:p w14:paraId="7DB45295" w14:textId="77777777" w:rsidR="00C3476F" w:rsidRDefault="00AF2F27">
      <w:pPr>
        <w:pStyle w:val="Titolo2"/>
        <w:spacing w:line="276" w:lineRule="exact"/>
      </w:pPr>
      <w:r>
        <w:rPr>
          <w:color w:val="FF0000"/>
        </w:rPr>
        <w:t>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quota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partecipazione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comprende:</w:t>
      </w:r>
    </w:p>
    <w:p w14:paraId="09D1175E" w14:textId="77777777" w:rsidR="00C3476F" w:rsidRDefault="00AF2F27">
      <w:pPr>
        <w:pStyle w:val="Corpotesto"/>
      </w:pPr>
      <w:r>
        <w:t>Viaggio in bus GT, con accompagnatore, sistemazione in hotel 3</w:t>
      </w:r>
      <w:r>
        <w:rPr>
          <w:spacing w:val="40"/>
        </w:rPr>
        <w:t xml:space="preserve"> </w:t>
      </w:r>
      <w:r>
        <w:t>/ 4</w:t>
      </w:r>
      <w:r>
        <w:rPr>
          <w:spacing w:val="40"/>
        </w:rPr>
        <w:t xml:space="preserve"> </w:t>
      </w:r>
      <w:r>
        <w:t>* in camere doppie con servizi e trattamento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mezza</w:t>
      </w:r>
      <w:r>
        <w:rPr>
          <w:spacing w:val="-4"/>
        </w:rPr>
        <w:t xml:space="preserve"> </w:t>
      </w:r>
      <w:r>
        <w:t>pensione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bevande;</w:t>
      </w:r>
      <w:r>
        <w:rPr>
          <w:spacing w:val="-9"/>
        </w:rPr>
        <w:t xml:space="preserve"> </w:t>
      </w:r>
      <w:r>
        <w:t>Visita</w:t>
      </w:r>
      <w:r>
        <w:rPr>
          <w:spacing w:val="-4"/>
        </w:rPr>
        <w:t xml:space="preserve"> </w:t>
      </w:r>
      <w:r>
        <w:t>guidata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Pienza,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Quirico</w:t>
      </w:r>
      <w:r>
        <w:rPr>
          <w:spacing w:val="-4"/>
        </w:rPr>
        <w:t xml:space="preserve"> </w:t>
      </w:r>
      <w:r>
        <w:t>d'Orcia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Montepulciano; visita e degustazione in storica cantina di Montepulciano, assicurazione medico-bagaglio</w:t>
      </w:r>
    </w:p>
    <w:p w14:paraId="357A20BB" w14:textId="77777777" w:rsidR="00C3476F" w:rsidRDefault="00AF2F27">
      <w:pPr>
        <w:pStyle w:val="Titolo2"/>
      </w:pPr>
      <w:r>
        <w:rPr>
          <w:color w:val="FF0000"/>
        </w:rPr>
        <w:t>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quota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partecipazione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non</w:t>
      </w:r>
      <w:r>
        <w:rPr>
          <w:color w:val="FF0000"/>
          <w:spacing w:val="-2"/>
        </w:rPr>
        <w:t xml:space="preserve"> comprende:</w:t>
      </w:r>
    </w:p>
    <w:p w14:paraId="29466686" w14:textId="77777777" w:rsidR="00C3476F" w:rsidRDefault="00AF2F27">
      <w:pPr>
        <w:pStyle w:val="Corpotesto"/>
      </w:pPr>
      <w:r>
        <w:t>Pasti</w:t>
      </w:r>
      <w:r>
        <w:rPr>
          <w:spacing w:val="-7"/>
        </w:rPr>
        <w:t xml:space="preserve"> </w:t>
      </w:r>
      <w:r>
        <w:t>liberi,</w:t>
      </w:r>
      <w:r>
        <w:rPr>
          <w:spacing w:val="-4"/>
        </w:rPr>
        <w:t xml:space="preserve"> </w:t>
      </w:r>
      <w:r>
        <w:t>ingressi,</w:t>
      </w:r>
      <w:r>
        <w:rPr>
          <w:spacing w:val="-2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tassa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pagare</w:t>
      </w:r>
      <w:r>
        <w:rPr>
          <w:spacing w:val="-4"/>
        </w:rPr>
        <w:t xml:space="preserve"> </w:t>
      </w:r>
      <w:r>
        <w:t>direttamente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hotel</w:t>
      </w:r>
    </w:p>
    <w:p w14:paraId="0CD7EC30" w14:textId="77777777" w:rsidR="00C3476F" w:rsidRDefault="00AF2F27">
      <w:pPr>
        <w:pStyle w:val="Titolo1"/>
        <w:tabs>
          <w:tab w:val="left" w:pos="3648"/>
        </w:tabs>
        <w:spacing w:before="1"/>
      </w:pPr>
      <w:r>
        <w:rPr>
          <w:color w:val="FF0000"/>
          <w:highlight w:val="yellow"/>
        </w:rPr>
        <w:t>ISCRIZIONE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entro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highlight w:val="yellow"/>
        </w:rPr>
        <w:t>il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spacing w:val="-2"/>
          <w:highlight w:val="yellow"/>
        </w:rPr>
        <w:t>15/07</w:t>
      </w:r>
      <w:r>
        <w:rPr>
          <w:color w:val="FF0000"/>
          <w:highlight w:val="yellow"/>
        </w:rPr>
        <w:tab/>
        <w:t>VERSANDO</w:t>
      </w:r>
      <w:r>
        <w:rPr>
          <w:color w:val="FF0000"/>
          <w:spacing w:val="65"/>
          <w:highlight w:val="yellow"/>
        </w:rPr>
        <w:t xml:space="preserve"> </w:t>
      </w:r>
      <w:r>
        <w:rPr>
          <w:color w:val="FF0000"/>
          <w:highlight w:val="yellow"/>
        </w:rPr>
        <w:t>€</w:t>
      </w:r>
      <w:r>
        <w:rPr>
          <w:color w:val="FF0000"/>
          <w:spacing w:val="-1"/>
          <w:highlight w:val="yellow"/>
        </w:rPr>
        <w:t xml:space="preserve"> </w:t>
      </w:r>
      <w:r>
        <w:rPr>
          <w:color w:val="FF0000"/>
          <w:highlight w:val="yellow"/>
        </w:rPr>
        <w:t>100,00</w:t>
      </w:r>
      <w:r>
        <w:rPr>
          <w:color w:val="FF0000"/>
          <w:spacing w:val="68"/>
          <w:highlight w:val="yellow"/>
        </w:rPr>
        <w:t xml:space="preserve"> </w:t>
      </w:r>
      <w:r>
        <w:rPr>
          <w:color w:val="FF0000"/>
          <w:highlight w:val="yellow"/>
        </w:rPr>
        <w:t>-</w:t>
      </w:r>
      <w:r>
        <w:rPr>
          <w:color w:val="FF0000"/>
          <w:spacing w:val="-1"/>
          <w:highlight w:val="yellow"/>
        </w:rPr>
        <w:t xml:space="preserve"> </w:t>
      </w:r>
      <w:r>
        <w:rPr>
          <w:color w:val="FF0000"/>
          <w:spacing w:val="-2"/>
          <w:highlight w:val="yellow"/>
        </w:rPr>
        <w:t>informazioni</w:t>
      </w:r>
    </w:p>
    <w:p w14:paraId="528CA82E" w14:textId="77777777" w:rsidR="00C3476F" w:rsidRDefault="00AF2F27">
      <w:pPr>
        <w:pStyle w:val="Corpotesto"/>
      </w:pPr>
      <w:r>
        <w:t>L'agenzia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variare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variare</w:t>
      </w:r>
      <w:r>
        <w:rPr>
          <w:spacing w:val="-3"/>
        </w:rPr>
        <w:t xml:space="preserve"> </w:t>
      </w:r>
      <w:r>
        <w:t>però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sostanza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previsti.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riserva inoltre di confermare il viaggio al raggiungimento dei 30 partecipanti.</w:t>
      </w:r>
    </w:p>
    <w:p w14:paraId="791CD622" w14:textId="77777777" w:rsidR="00C3476F" w:rsidRDefault="00AF2F27">
      <w:pPr>
        <w:tabs>
          <w:tab w:val="left" w:pos="3220"/>
          <w:tab w:val="left" w:pos="5016"/>
        </w:tabs>
        <w:spacing w:before="94" w:line="232" w:lineRule="exact"/>
        <w:ind w:left="128"/>
        <w:rPr>
          <w:rFonts w:ascii="Trebuchet MS"/>
          <w:b/>
          <w:sz w:val="20"/>
        </w:rPr>
      </w:pPr>
      <w:proofErr w:type="spellStart"/>
      <w:r>
        <w:rPr>
          <w:rFonts w:ascii="Trebuchet MS"/>
          <w:b/>
          <w:color w:val="999999"/>
          <w:sz w:val="20"/>
        </w:rPr>
        <w:t>Pertur</w:t>
      </w:r>
      <w:proofErr w:type="spellEnd"/>
      <w:r>
        <w:rPr>
          <w:rFonts w:ascii="Trebuchet MS"/>
          <w:b/>
          <w:color w:val="999999"/>
          <w:spacing w:val="-12"/>
          <w:sz w:val="20"/>
        </w:rPr>
        <w:t xml:space="preserve"> </w:t>
      </w:r>
      <w:r>
        <w:rPr>
          <w:rFonts w:ascii="Trebuchet MS"/>
          <w:b/>
          <w:color w:val="999999"/>
          <w:sz w:val="20"/>
        </w:rPr>
        <w:t>s.r.l.</w:t>
      </w:r>
      <w:r>
        <w:rPr>
          <w:rFonts w:ascii="Trebuchet MS"/>
          <w:b/>
          <w:color w:val="999999"/>
          <w:spacing w:val="-11"/>
          <w:sz w:val="20"/>
        </w:rPr>
        <w:t xml:space="preserve"> </w:t>
      </w:r>
      <w:r>
        <w:rPr>
          <w:rFonts w:ascii="Trebuchet MS"/>
          <w:b/>
          <w:color w:val="999999"/>
          <w:sz w:val="20"/>
        </w:rPr>
        <w:t>Viaggi</w:t>
      </w:r>
      <w:r>
        <w:rPr>
          <w:rFonts w:ascii="Trebuchet MS"/>
          <w:b/>
          <w:color w:val="999999"/>
          <w:spacing w:val="-13"/>
          <w:sz w:val="20"/>
        </w:rPr>
        <w:t xml:space="preserve"> </w:t>
      </w:r>
      <w:r>
        <w:rPr>
          <w:rFonts w:ascii="Trebuchet MS"/>
          <w:b/>
          <w:color w:val="999999"/>
          <w:sz w:val="20"/>
        </w:rPr>
        <w:t>e</w:t>
      </w:r>
      <w:r>
        <w:rPr>
          <w:rFonts w:ascii="Trebuchet MS"/>
          <w:b/>
          <w:color w:val="999999"/>
          <w:spacing w:val="-15"/>
          <w:sz w:val="20"/>
        </w:rPr>
        <w:t xml:space="preserve"> </w:t>
      </w:r>
      <w:r>
        <w:rPr>
          <w:rFonts w:ascii="Trebuchet MS"/>
          <w:b/>
          <w:color w:val="999999"/>
          <w:sz w:val="20"/>
        </w:rPr>
        <w:t>Turismo</w:t>
      </w:r>
      <w:r>
        <w:rPr>
          <w:rFonts w:ascii="Trebuchet MS"/>
          <w:b/>
          <w:color w:val="999999"/>
          <w:spacing w:val="37"/>
          <w:sz w:val="20"/>
        </w:rPr>
        <w:t xml:space="preserve"> </w:t>
      </w:r>
      <w:r>
        <w:rPr>
          <w:rFonts w:ascii="Trebuchet MS"/>
          <w:b/>
          <w:color w:val="999999"/>
          <w:spacing w:val="-10"/>
          <w:sz w:val="20"/>
        </w:rPr>
        <w:t>-</w:t>
      </w:r>
      <w:r>
        <w:rPr>
          <w:rFonts w:ascii="Trebuchet MS"/>
          <w:b/>
          <w:color w:val="999999"/>
          <w:sz w:val="20"/>
        </w:rPr>
        <w:tab/>
      </w:r>
      <w:hyperlink r:id="rId7">
        <w:r>
          <w:rPr>
            <w:rFonts w:ascii="Trebuchet MS"/>
            <w:b/>
            <w:color w:val="999999"/>
            <w:spacing w:val="-2"/>
            <w:sz w:val="20"/>
            <w:u w:val="single" w:color="999999"/>
          </w:rPr>
          <w:t>www.pertur.it</w:t>
        </w:r>
      </w:hyperlink>
      <w:r>
        <w:rPr>
          <w:rFonts w:ascii="Trebuchet MS"/>
          <w:b/>
          <w:color w:val="999999"/>
          <w:sz w:val="20"/>
        </w:rPr>
        <w:tab/>
      </w:r>
      <w:hyperlink r:id="rId8">
        <w:r>
          <w:rPr>
            <w:rFonts w:ascii="Trebuchet MS"/>
            <w:b/>
            <w:color w:val="999999"/>
            <w:spacing w:val="-2"/>
            <w:sz w:val="20"/>
          </w:rPr>
          <w:t>info@pertur.it</w:t>
        </w:r>
      </w:hyperlink>
    </w:p>
    <w:p w14:paraId="624FC5FE" w14:textId="77777777" w:rsidR="00C3476F" w:rsidRDefault="00AF2F27">
      <w:pPr>
        <w:ind w:left="12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999999"/>
          <w:sz w:val="20"/>
        </w:rPr>
        <w:t>San</w:t>
      </w:r>
      <w:r>
        <w:rPr>
          <w:rFonts w:ascii="Trebuchet MS" w:hAnsi="Trebuchet MS"/>
          <w:b/>
          <w:color w:val="999999"/>
          <w:spacing w:val="-7"/>
          <w:sz w:val="20"/>
        </w:rPr>
        <w:t xml:space="preserve"> </w:t>
      </w:r>
      <w:r>
        <w:rPr>
          <w:rFonts w:ascii="Trebuchet MS" w:hAnsi="Trebuchet MS"/>
          <w:b/>
          <w:color w:val="999999"/>
          <w:sz w:val="20"/>
        </w:rPr>
        <w:t>Benedetto</w:t>
      </w:r>
      <w:r>
        <w:rPr>
          <w:rFonts w:ascii="Trebuchet MS" w:hAnsi="Trebuchet MS"/>
          <w:b/>
          <w:color w:val="999999"/>
          <w:spacing w:val="-5"/>
          <w:sz w:val="20"/>
        </w:rPr>
        <w:t xml:space="preserve"> </w:t>
      </w:r>
      <w:r>
        <w:rPr>
          <w:rFonts w:ascii="Trebuchet MS" w:hAnsi="Trebuchet MS"/>
          <w:b/>
          <w:color w:val="999999"/>
          <w:sz w:val="20"/>
        </w:rPr>
        <w:t>del</w:t>
      </w:r>
      <w:r>
        <w:rPr>
          <w:rFonts w:ascii="Trebuchet MS" w:hAnsi="Trebuchet MS"/>
          <w:b/>
          <w:color w:val="999999"/>
          <w:spacing w:val="-9"/>
          <w:sz w:val="20"/>
        </w:rPr>
        <w:t xml:space="preserve"> </w:t>
      </w:r>
      <w:r>
        <w:rPr>
          <w:rFonts w:ascii="Trebuchet MS" w:hAnsi="Trebuchet MS"/>
          <w:b/>
          <w:color w:val="999999"/>
          <w:sz w:val="20"/>
        </w:rPr>
        <w:t>Tronto</w:t>
      </w:r>
      <w:r>
        <w:rPr>
          <w:rFonts w:ascii="Trebuchet MS" w:hAnsi="Trebuchet MS"/>
          <w:b/>
          <w:color w:val="999999"/>
          <w:spacing w:val="-3"/>
          <w:sz w:val="20"/>
        </w:rPr>
        <w:t xml:space="preserve"> </w:t>
      </w:r>
      <w:r>
        <w:rPr>
          <w:rFonts w:ascii="Trebuchet MS" w:hAnsi="Trebuchet MS"/>
          <w:b/>
          <w:color w:val="999999"/>
          <w:sz w:val="20"/>
        </w:rPr>
        <w:t>-</w:t>
      </w:r>
      <w:r>
        <w:rPr>
          <w:rFonts w:ascii="Trebuchet MS" w:hAnsi="Trebuchet MS"/>
          <w:b/>
          <w:color w:val="999999"/>
          <w:spacing w:val="-6"/>
          <w:sz w:val="20"/>
        </w:rPr>
        <w:t xml:space="preserve"> </w:t>
      </w:r>
      <w:r>
        <w:rPr>
          <w:rFonts w:ascii="Trebuchet MS" w:hAnsi="Trebuchet MS"/>
          <w:color w:val="999999"/>
          <w:sz w:val="20"/>
        </w:rPr>
        <w:t>Via</w:t>
      </w:r>
      <w:r>
        <w:rPr>
          <w:rFonts w:ascii="Trebuchet MS" w:hAnsi="Trebuchet MS"/>
          <w:color w:val="999999"/>
          <w:spacing w:val="-5"/>
          <w:sz w:val="20"/>
        </w:rPr>
        <w:t xml:space="preserve"> </w:t>
      </w:r>
      <w:r>
        <w:rPr>
          <w:rFonts w:ascii="Trebuchet MS" w:hAnsi="Trebuchet MS"/>
          <w:color w:val="999999"/>
          <w:sz w:val="20"/>
        </w:rPr>
        <w:t>G.</w:t>
      </w:r>
      <w:r>
        <w:rPr>
          <w:rFonts w:ascii="Trebuchet MS" w:hAnsi="Trebuchet MS"/>
          <w:color w:val="999999"/>
          <w:spacing w:val="-5"/>
          <w:sz w:val="20"/>
        </w:rPr>
        <w:t xml:space="preserve"> </w:t>
      </w:r>
      <w:r>
        <w:rPr>
          <w:rFonts w:ascii="Trebuchet MS" w:hAnsi="Trebuchet MS"/>
          <w:color w:val="999999"/>
          <w:sz w:val="20"/>
        </w:rPr>
        <w:t>Pizzi</w:t>
      </w:r>
      <w:r>
        <w:rPr>
          <w:rFonts w:ascii="Trebuchet MS" w:hAnsi="Trebuchet MS"/>
          <w:color w:val="999999"/>
          <w:spacing w:val="-5"/>
          <w:sz w:val="20"/>
        </w:rPr>
        <w:t xml:space="preserve"> </w:t>
      </w:r>
      <w:r>
        <w:rPr>
          <w:rFonts w:ascii="Trebuchet MS" w:hAnsi="Trebuchet MS"/>
          <w:color w:val="999999"/>
          <w:sz w:val="20"/>
        </w:rPr>
        <w:t>45,</w:t>
      </w:r>
      <w:r>
        <w:rPr>
          <w:rFonts w:ascii="Trebuchet MS" w:hAnsi="Trebuchet MS"/>
          <w:color w:val="999999"/>
          <w:spacing w:val="46"/>
          <w:sz w:val="20"/>
        </w:rPr>
        <w:t xml:space="preserve"> </w:t>
      </w:r>
      <w:r>
        <w:rPr>
          <w:rFonts w:ascii="Trebuchet MS" w:hAnsi="Trebuchet MS"/>
          <w:b/>
          <w:color w:val="999999"/>
          <w:sz w:val="20"/>
        </w:rPr>
        <w:t>Tel</w:t>
      </w:r>
      <w:r>
        <w:rPr>
          <w:rFonts w:ascii="Trebuchet MS" w:hAnsi="Trebuchet MS"/>
          <w:b/>
          <w:color w:val="999999"/>
          <w:spacing w:val="50"/>
          <w:sz w:val="20"/>
        </w:rPr>
        <w:t xml:space="preserve"> </w:t>
      </w:r>
      <w:r>
        <w:rPr>
          <w:rFonts w:ascii="Trebuchet MS" w:hAnsi="Trebuchet MS"/>
          <w:b/>
          <w:color w:val="999999"/>
          <w:sz w:val="20"/>
        </w:rPr>
        <w:t>0735.594456</w:t>
      </w:r>
      <w:r>
        <w:rPr>
          <w:rFonts w:ascii="Trebuchet MS" w:hAnsi="Trebuchet MS"/>
          <w:b/>
          <w:color w:val="999999"/>
          <w:spacing w:val="-5"/>
          <w:sz w:val="20"/>
        </w:rPr>
        <w:t xml:space="preserve"> </w:t>
      </w:r>
      <w:r>
        <w:rPr>
          <w:rFonts w:ascii="Trebuchet MS" w:hAnsi="Trebuchet MS"/>
          <w:b/>
          <w:color w:val="999999"/>
          <w:sz w:val="20"/>
        </w:rPr>
        <w:t>–</w:t>
      </w:r>
      <w:r>
        <w:rPr>
          <w:rFonts w:ascii="Trebuchet MS" w:hAnsi="Trebuchet MS"/>
          <w:b/>
          <w:color w:val="999999"/>
          <w:spacing w:val="-6"/>
          <w:sz w:val="20"/>
        </w:rPr>
        <w:t xml:space="preserve"> </w:t>
      </w:r>
      <w:r>
        <w:rPr>
          <w:rFonts w:ascii="Trebuchet MS" w:hAnsi="Trebuchet MS"/>
          <w:b/>
          <w:color w:val="999999"/>
          <w:sz w:val="20"/>
        </w:rPr>
        <w:t>0735.595419</w:t>
      </w:r>
      <w:r>
        <w:rPr>
          <w:rFonts w:ascii="Trebuchet MS" w:hAnsi="Trebuchet MS"/>
          <w:b/>
          <w:color w:val="999999"/>
          <w:spacing w:val="50"/>
          <w:sz w:val="20"/>
        </w:rPr>
        <w:t xml:space="preserve"> </w:t>
      </w:r>
      <w:r>
        <w:rPr>
          <w:rFonts w:ascii="Trebuchet MS" w:hAnsi="Trebuchet MS"/>
          <w:b/>
          <w:color w:val="999999"/>
          <w:sz w:val="20"/>
        </w:rPr>
        <w:t>whatsapp</w:t>
      </w:r>
      <w:r>
        <w:rPr>
          <w:rFonts w:ascii="Trebuchet MS" w:hAnsi="Trebuchet MS"/>
          <w:b/>
          <w:color w:val="999999"/>
          <w:spacing w:val="-4"/>
          <w:sz w:val="20"/>
        </w:rPr>
        <w:t xml:space="preserve"> </w:t>
      </w:r>
      <w:r>
        <w:rPr>
          <w:rFonts w:ascii="Trebuchet MS" w:hAnsi="Trebuchet MS"/>
          <w:b/>
          <w:color w:val="999999"/>
          <w:sz w:val="20"/>
        </w:rPr>
        <w:t>370</w:t>
      </w:r>
      <w:r>
        <w:rPr>
          <w:rFonts w:ascii="Trebuchet MS" w:hAnsi="Trebuchet MS"/>
          <w:b/>
          <w:color w:val="999999"/>
          <w:spacing w:val="-5"/>
          <w:sz w:val="20"/>
        </w:rPr>
        <w:t xml:space="preserve"> </w:t>
      </w:r>
      <w:r>
        <w:rPr>
          <w:rFonts w:ascii="Trebuchet MS" w:hAnsi="Trebuchet MS"/>
          <w:b/>
          <w:color w:val="999999"/>
          <w:sz w:val="20"/>
        </w:rPr>
        <w:t>3328674</w:t>
      </w:r>
      <w:r>
        <w:rPr>
          <w:rFonts w:ascii="Trebuchet MS" w:hAnsi="Trebuchet MS"/>
          <w:b/>
          <w:color w:val="999999"/>
          <w:spacing w:val="49"/>
          <w:sz w:val="20"/>
        </w:rPr>
        <w:t xml:space="preserve"> </w:t>
      </w:r>
      <w:r>
        <w:rPr>
          <w:rFonts w:ascii="Trebuchet MS" w:hAnsi="Trebuchet MS"/>
          <w:b/>
          <w:color w:val="999999"/>
          <w:spacing w:val="-10"/>
          <w:sz w:val="20"/>
        </w:rPr>
        <w:t>-</w:t>
      </w:r>
    </w:p>
    <w:sectPr w:rsidR="00C3476F">
      <w:type w:val="continuous"/>
      <w:pgSz w:w="11900" w:h="16840"/>
      <w:pgMar w:top="4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6F"/>
    <w:rsid w:val="00AF2F27"/>
    <w:rsid w:val="00C3476F"/>
    <w:rsid w:val="00E36CC3"/>
    <w:rsid w:val="00E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7827"/>
  <w15:docId w15:val="{BE0A1545-1E19-4A49-A35B-7ADEDBE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322" w:lineRule="exact"/>
      <w:ind w:left="12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2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8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52"/>
      <w:ind w:left="369"/>
    </w:pPr>
    <w:rPr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rtu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rtur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Pertur Viaggi</dc:creator>
  <cp:lastModifiedBy>Paola Marziani</cp:lastModifiedBy>
  <cp:revision>2</cp:revision>
  <dcterms:created xsi:type="dcterms:W3CDTF">2025-08-18T14:46:00Z</dcterms:created>
  <dcterms:modified xsi:type="dcterms:W3CDTF">2025-08-18T14:46:00Z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2025-08-05T00:00:00Z</vt:filetime>
  </property>
  <property fmtid="{D5CDD505-2E9C-101B-9397-08002B2CF9AE}" pid="5" name="Producer">
    <vt:lpwstr>3-Heights(TM) PDF Security Shell 4.8.25.2 (http://www.pdf-tools.com)</vt:lpwstr>
  </property>
</Properties>
</file>